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95" w:type="dxa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1"/>
        <w:gridCol w:w="402"/>
        <w:gridCol w:w="1902"/>
      </w:tblGrid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работ/материала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за </w:t>
            </w:r>
            <w:proofErr w:type="spellStart"/>
            <w:r w:rsidRPr="00336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336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336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ел.руб</w:t>
            </w:r>
            <w:proofErr w:type="spellEnd"/>
            <w:r w:rsidRPr="00336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Электромонтажные работы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Штроба</w:t>
            </w:r>
            <w:proofErr w:type="spellEnd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бетонной стене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3.60 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Штроба</w:t>
            </w:r>
            <w:proofErr w:type="spellEnd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кирпичной</w:t>
            </w:r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азосиликатной</w:t>
            </w:r>
            <w:proofErr w:type="spellEnd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стене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1.80 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кабеля скрытая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0.90 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 под </w:t>
            </w:r>
            <w:proofErr w:type="spell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ытяжку,подсветку</w:t>
            </w:r>
            <w:proofErr w:type="spellEnd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3.60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Высверливание углублений под </w:t>
            </w:r>
            <w:proofErr w:type="spell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подрозетник</w:t>
            </w:r>
            <w:proofErr w:type="spellEnd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бетоне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7.20 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Высверливание углублений под </w:t>
            </w:r>
            <w:proofErr w:type="spell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подрозетник</w:t>
            </w:r>
            <w:proofErr w:type="spellEnd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кирпиче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6.30 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Высверливание углублений под </w:t>
            </w:r>
            <w:proofErr w:type="spell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подрозетник</w:t>
            </w:r>
            <w:proofErr w:type="spellEnd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газосиликате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5.40 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подрозетника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3.60 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выключателя</w:t>
            </w:r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озетки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3.60 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</w:t>
            </w:r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втомата,ДИФ</w:t>
            </w:r>
            <w:proofErr w:type="spellEnd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-автомата от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10.80 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теплого пола </w:t>
            </w:r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14.40 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реостата для теплого пола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точечного светильника в подвесном потолке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трансформаторов для точечных светильников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5.40 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вентилятора</w:t>
            </w:r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,э</w:t>
            </w:r>
            <w:proofErr w:type="gramEnd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л.полотенцесушителя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21.60 </w:t>
            </w:r>
          </w:p>
        </w:tc>
      </w:tr>
    </w:tbl>
    <w:p w:rsidR="0033602F" w:rsidRPr="0033602F" w:rsidRDefault="0033602F" w:rsidP="00336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995" w:type="dxa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4"/>
        <w:gridCol w:w="444"/>
        <w:gridCol w:w="1387"/>
      </w:tblGrid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работ/материала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Сантехнические работы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подключение умывальника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подключение смесителя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подключение душевой стойки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подключение стальной ванны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63.30 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подключение акриловой ванны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подключение чугунной ванны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Навеска </w:t>
            </w:r>
            <w:proofErr w:type="spell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и подключение душевой кабины </w:t>
            </w:r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стиральной машины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унитаза </w:t>
            </w:r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рамы инсталляции и подключение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99.90 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трапа </w:t>
            </w:r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Штроба</w:t>
            </w:r>
            <w:proofErr w:type="spellEnd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бетоне, кирпиче под водопровод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Штроба</w:t>
            </w:r>
            <w:proofErr w:type="spellEnd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бетоне, кирпиче под канализацию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Заливка подиумов </w:t>
            </w:r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м.2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Устройство точки под умывальник, ванну </w:t>
            </w:r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точки под </w:t>
            </w:r>
            <w:proofErr w:type="spell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полотенцесушитель</w:t>
            </w:r>
            <w:proofErr w:type="spellEnd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точки под </w:t>
            </w:r>
            <w:proofErr w:type="spell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унитаз</w:t>
            </w:r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тиральную</w:t>
            </w:r>
            <w:proofErr w:type="spellEnd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машину от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системы коробов вытяжки </w:t>
            </w:r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счетчика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фильтров проточных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фильтров магистральных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33602F" w:rsidRPr="0033602F" w:rsidRDefault="0033602F" w:rsidP="00336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7"/>
        <w:gridCol w:w="819"/>
        <w:gridCol w:w="740"/>
        <w:gridCol w:w="1251"/>
      </w:tblGrid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работ/материала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ед.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виды работ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0C0C0"/>
                <w:lang w:eastAsia="ru-RU"/>
              </w:rPr>
              <w:t>Уборка строительного мусора - текущая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0C0C0"/>
                <w:lang w:eastAsia="ru-RU"/>
              </w:rPr>
              <w:t>час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7.80 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0C0C0"/>
                <w:lang w:eastAsia="ru-RU"/>
              </w:rPr>
              <w:t>Упаковка мусора в мешки 30-35кг  и вынос на улицу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0C0C0"/>
                <w:lang w:eastAsia="ru-RU"/>
              </w:rPr>
              <w:t>мешок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1.60 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0C0C0"/>
                <w:lang w:eastAsia="ru-RU"/>
              </w:rPr>
              <w:t>Разгрузка материалов и перемещение на 1-й этаж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0C0C0"/>
                <w:lang w:eastAsia="ru-RU"/>
              </w:rPr>
              <w:t>тонна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0C0C0"/>
                <w:lang w:eastAsia="ru-RU"/>
              </w:rPr>
              <w:t>31 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0C0C0"/>
                <w:lang w:eastAsia="ru-RU"/>
              </w:rPr>
              <w:t>Подъем материалов на один этаж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0C0C0"/>
                <w:lang w:eastAsia="ru-RU"/>
              </w:rPr>
              <w:t>тонна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0C0C0"/>
                <w:lang w:eastAsia="ru-RU"/>
              </w:rPr>
              <w:t>Почасовая расценка на неквалифицированные работы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0C0C0"/>
                <w:lang w:eastAsia="ru-RU"/>
              </w:rPr>
              <w:t>час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0C0C0"/>
                <w:lang w:eastAsia="ru-RU"/>
              </w:rPr>
              <w:t>Почасовая расценка на квалифицированные работы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0C0C0"/>
                <w:lang w:eastAsia="ru-RU"/>
              </w:rPr>
              <w:t>час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0C0C0"/>
                <w:lang w:eastAsia="ru-RU"/>
              </w:rPr>
              <w:t>18.60</w:t>
            </w:r>
          </w:p>
        </w:tc>
      </w:tr>
      <w:tr w:rsidR="0033602F" w:rsidRPr="0033602F" w:rsidTr="0033602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0C0C0"/>
                <w:lang w:eastAsia="ru-RU"/>
              </w:rPr>
              <w:t>Погрузка мусора на машину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0C0C0"/>
                <w:lang w:eastAsia="ru-RU"/>
              </w:rPr>
              <w:t>тонна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3602F" w:rsidRPr="0033602F" w:rsidRDefault="0033602F" w:rsidP="0033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0C0C0"/>
                <w:lang w:eastAsia="ru-RU"/>
              </w:rPr>
              <w:t>46.50</w:t>
            </w:r>
          </w:p>
        </w:tc>
      </w:tr>
    </w:tbl>
    <w:p w:rsidR="005D2C72" w:rsidRDefault="005D2C72">
      <w:bookmarkStart w:id="0" w:name="_GoBack"/>
      <w:bookmarkEnd w:id="0"/>
    </w:p>
    <w:sectPr w:rsidR="005D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B4"/>
    <w:rsid w:val="0001500B"/>
    <w:rsid w:val="00053135"/>
    <w:rsid w:val="000543F9"/>
    <w:rsid w:val="000A3EC4"/>
    <w:rsid w:val="000F6DF8"/>
    <w:rsid w:val="00142BE3"/>
    <w:rsid w:val="00206CB4"/>
    <w:rsid w:val="002E2F47"/>
    <w:rsid w:val="002F6A3E"/>
    <w:rsid w:val="00306B00"/>
    <w:rsid w:val="003071B3"/>
    <w:rsid w:val="0033602F"/>
    <w:rsid w:val="0034100F"/>
    <w:rsid w:val="00423885"/>
    <w:rsid w:val="00444178"/>
    <w:rsid w:val="00447C1E"/>
    <w:rsid w:val="005046DA"/>
    <w:rsid w:val="005436F5"/>
    <w:rsid w:val="005D2C72"/>
    <w:rsid w:val="00620A41"/>
    <w:rsid w:val="0067313E"/>
    <w:rsid w:val="006D5F02"/>
    <w:rsid w:val="007056D5"/>
    <w:rsid w:val="007339BD"/>
    <w:rsid w:val="007A0561"/>
    <w:rsid w:val="007D1824"/>
    <w:rsid w:val="007F086D"/>
    <w:rsid w:val="007F1583"/>
    <w:rsid w:val="00830D2D"/>
    <w:rsid w:val="00881D04"/>
    <w:rsid w:val="008917B4"/>
    <w:rsid w:val="00897E01"/>
    <w:rsid w:val="008A5B31"/>
    <w:rsid w:val="00937631"/>
    <w:rsid w:val="009E35B7"/>
    <w:rsid w:val="009F0634"/>
    <w:rsid w:val="00A06C2F"/>
    <w:rsid w:val="00A9119C"/>
    <w:rsid w:val="00AD1D7E"/>
    <w:rsid w:val="00B34880"/>
    <w:rsid w:val="00C34347"/>
    <w:rsid w:val="00C94AA6"/>
    <w:rsid w:val="00D07B08"/>
    <w:rsid w:val="00D64C32"/>
    <w:rsid w:val="00D743A2"/>
    <w:rsid w:val="00D927FB"/>
    <w:rsid w:val="00DB0407"/>
    <w:rsid w:val="00DB1D74"/>
    <w:rsid w:val="00DE17F7"/>
    <w:rsid w:val="00DE789B"/>
    <w:rsid w:val="00DF7CCB"/>
    <w:rsid w:val="00E21C42"/>
    <w:rsid w:val="00E531BD"/>
    <w:rsid w:val="00EB3532"/>
    <w:rsid w:val="00F12E6E"/>
    <w:rsid w:val="00F54B7E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602F"/>
    <w:rPr>
      <w:b/>
      <w:bCs/>
    </w:rPr>
  </w:style>
  <w:style w:type="paragraph" w:styleId="a4">
    <w:name w:val="Normal (Web)"/>
    <w:basedOn w:val="a"/>
    <w:uiPriority w:val="99"/>
    <w:semiHidden/>
    <w:unhideWhenUsed/>
    <w:rsid w:val="0033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602F"/>
    <w:rPr>
      <w:b/>
      <w:bCs/>
    </w:rPr>
  </w:style>
  <w:style w:type="paragraph" w:styleId="a4">
    <w:name w:val="Normal (Web)"/>
    <w:basedOn w:val="a"/>
    <w:uiPriority w:val="99"/>
    <w:semiHidden/>
    <w:unhideWhenUsed/>
    <w:rsid w:val="0033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</cp:revision>
  <dcterms:created xsi:type="dcterms:W3CDTF">2017-02-19T16:02:00Z</dcterms:created>
  <dcterms:modified xsi:type="dcterms:W3CDTF">2017-02-19T16:02:00Z</dcterms:modified>
</cp:coreProperties>
</file>